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EFF" w:rsidRPr="004D5EFF" w:rsidRDefault="004D5EFF" w:rsidP="004D5EFF">
      <w:pPr>
        <w:spacing w:after="0" w:line="240" w:lineRule="auto"/>
        <w:rPr>
          <w:rFonts w:ascii="Times New Roman" w:eastAsia="Times New Roman" w:hAnsi="Times New Roman" w:cs="Times New Roman"/>
          <w:sz w:val="24"/>
          <w:szCs w:val="24"/>
        </w:rPr>
      </w:pPr>
      <w:r w:rsidRPr="004D5EFF">
        <w:rPr>
          <w:rFonts w:ascii="Times New Roman" w:eastAsia="Times New Roman" w:hAnsi="Times New Roman" w:cs="Times New Roman"/>
          <w:sz w:val="24"/>
          <w:szCs w:val="24"/>
        </w:rPr>
        <w:t>KAISER, CHRISTOPHER B. "</w:t>
      </w:r>
      <w:hyperlink r:id="rId4" w:history="1">
        <w:r w:rsidRPr="004D5EFF">
          <w:rPr>
            <w:rFonts w:ascii="Times New Roman" w:eastAsia="Times New Roman" w:hAnsi="Times New Roman" w:cs="Times New Roman"/>
            <w:color w:val="0000FF"/>
            <w:sz w:val="24"/>
            <w:szCs w:val="24"/>
            <w:u w:val="single"/>
          </w:rPr>
          <w:t>Genesis</w:t>
        </w:r>
      </w:hyperlink>
      <w:r w:rsidRPr="004D5EFF">
        <w:rPr>
          <w:rFonts w:ascii="Times New Roman" w:eastAsia="Times New Roman" w:hAnsi="Times New Roman" w:cs="Times New Roman"/>
          <w:sz w:val="24"/>
          <w:szCs w:val="24"/>
        </w:rPr>
        <w:t>" </w:t>
      </w:r>
      <w:r w:rsidRPr="004D5EFF">
        <w:rPr>
          <w:rFonts w:ascii="Times New Roman" w:eastAsia="Times New Roman" w:hAnsi="Times New Roman" w:cs="Times New Roman"/>
          <w:sz w:val="24"/>
          <w:szCs w:val="24"/>
          <w:u w:val="single"/>
        </w:rPr>
        <w:t>Encyclopedia of Science and Religion</w:t>
      </w:r>
      <w:r w:rsidRPr="004D5EFF">
        <w:rPr>
          <w:rFonts w:ascii="Times New Roman" w:eastAsia="Times New Roman" w:hAnsi="Times New Roman" w:cs="Times New Roman"/>
          <w:sz w:val="24"/>
          <w:szCs w:val="24"/>
        </w:rPr>
        <w:t xml:space="preserve">. Ed. J. </w:t>
      </w:r>
      <w:proofErr w:type="spellStart"/>
      <w:r w:rsidRPr="004D5EFF">
        <w:rPr>
          <w:rFonts w:ascii="Times New Roman" w:eastAsia="Times New Roman" w:hAnsi="Times New Roman" w:cs="Times New Roman"/>
          <w:sz w:val="24"/>
          <w:szCs w:val="24"/>
        </w:rPr>
        <w:t>Wentzel</w:t>
      </w:r>
      <w:proofErr w:type="spellEnd"/>
      <w:r w:rsidRPr="004D5EFF">
        <w:rPr>
          <w:rFonts w:ascii="Times New Roman" w:eastAsia="Times New Roman" w:hAnsi="Times New Roman" w:cs="Times New Roman"/>
          <w:sz w:val="24"/>
          <w:szCs w:val="24"/>
        </w:rPr>
        <w:t xml:space="preserve"> </w:t>
      </w:r>
      <w:proofErr w:type="spellStart"/>
      <w:r w:rsidRPr="004D5EFF">
        <w:rPr>
          <w:rFonts w:ascii="Times New Roman" w:eastAsia="Times New Roman" w:hAnsi="Times New Roman" w:cs="Times New Roman"/>
          <w:sz w:val="24"/>
          <w:szCs w:val="24"/>
        </w:rPr>
        <w:t>Vrede</w:t>
      </w:r>
      <w:proofErr w:type="spellEnd"/>
      <w:r w:rsidRPr="004D5EFF">
        <w:rPr>
          <w:rFonts w:ascii="Times New Roman" w:eastAsia="Times New Roman" w:hAnsi="Times New Roman" w:cs="Times New Roman"/>
          <w:sz w:val="24"/>
          <w:szCs w:val="24"/>
        </w:rPr>
        <w:t xml:space="preserve"> van </w:t>
      </w:r>
      <w:proofErr w:type="spellStart"/>
      <w:r w:rsidRPr="004D5EFF">
        <w:rPr>
          <w:rFonts w:ascii="Times New Roman" w:eastAsia="Times New Roman" w:hAnsi="Times New Roman" w:cs="Times New Roman"/>
          <w:sz w:val="24"/>
          <w:szCs w:val="24"/>
        </w:rPr>
        <w:t>Huyssteen</w:t>
      </w:r>
      <w:proofErr w:type="spellEnd"/>
      <w:r w:rsidRPr="004D5EFF">
        <w:rPr>
          <w:rFonts w:ascii="Times New Roman" w:eastAsia="Times New Roman" w:hAnsi="Times New Roman" w:cs="Times New Roman"/>
          <w:sz w:val="24"/>
          <w:szCs w:val="24"/>
        </w:rPr>
        <w:t>. </w:t>
      </w:r>
      <w:proofErr w:type="gramStart"/>
      <w:r w:rsidRPr="004D5EFF">
        <w:rPr>
          <w:rFonts w:ascii="Times New Roman" w:eastAsia="Times New Roman" w:hAnsi="Times New Roman" w:cs="Times New Roman"/>
          <w:sz w:val="24"/>
          <w:szCs w:val="24"/>
        </w:rPr>
        <w:t>Vol. 1.</w:t>
      </w:r>
      <w:proofErr w:type="gramEnd"/>
      <w:r w:rsidRPr="004D5EFF">
        <w:rPr>
          <w:rFonts w:ascii="Times New Roman" w:eastAsia="Times New Roman" w:hAnsi="Times New Roman" w:cs="Times New Roman"/>
          <w:sz w:val="24"/>
          <w:szCs w:val="24"/>
        </w:rPr>
        <w:t> New York: Macmillan Reference USA, 2003. </w:t>
      </w:r>
      <w:proofErr w:type="gramStart"/>
      <w:r w:rsidRPr="004D5EFF">
        <w:rPr>
          <w:rFonts w:ascii="Times New Roman" w:eastAsia="Times New Roman" w:hAnsi="Times New Roman" w:cs="Times New Roman"/>
          <w:sz w:val="24"/>
          <w:szCs w:val="24"/>
        </w:rPr>
        <w:t>2 pp. 2 vols. </w:t>
      </w:r>
      <w:r w:rsidRPr="004D5EFF">
        <w:rPr>
          <w:rFonts w:ascii="Times New Roman" w:eastAsia="Times New Roman" w:hAnsi="Times New Roman" w:cs="Times New Roman"/>
          <w:sz w:val="24"/>
          <w:szCs w:val="24"/>
          <w:u w:val="single"/>
        </w:rPr>
        <w:t>Gale Virtual Reference Library</w:t>
      </w:r>
      <w:r w:rsidRPr="004D5EFF">
        <w:rPr>
          <w:rFonts w:ascii="Times New Roman" w:eastAsia="Times New Roman" w:hAnsi="Times New Roman" w:cs="Times New Roman"/>
          <w:sz w:val="24"/>
          <w:szCs w:val="24"/>
        </w:rPr>
        <w:t>.</w:t>
      </w:r>
      <w:proofErr w:type="gramEnd"/>
      <w:r w:rsidRPr="004D5EFF">
        <w:rPr>
          <w:rFonts w:ascii="Times New Roman" w:eastAsia="Times New Roman" w:hAnsi="Times New Roman" w:cs="Times New Roman"/>
          <w:sz w:val="24"/>
          <w:szCs w:val="24"/>
        </w:rPr>
        <w:t> Gale. </w:t>
      </w:r>
      <w:proofErr w:type="gramStart"/>
      <w:r w:rsidRPr="004D5EFF">
        <w:rPr>
          <w:rFonts w:ascii="Times New Roman" w:eastAsia="Times New Roman" w:hAnsi="Times New Roman" w:cs="Times New Roman"/>
          <w:sz w:val="24"/>
          <w:szCs w:val="24"/>
        </w:rPr>
        <w:t>Cape Cod Regional Technical High School.</w:t>
      </w:r>
      <w:proofErr w:type="gramEnd"/>
      <w:r w:rsidRPr="004D5EFF">
        <w:rPr>
          <w:rFonts w:ascii="Times New Roman" w:eastAsia="Times New Roman" w:hAnsi="Times New Roman" w:cs="Times New Roman"/>
          <w:sz w:val="24"/>
          <w:szCs w:val="24"/>
        </w:rPr>
        <w:t> 9 Dec. 2010 </w:t>
      </w:r>
      <w:r w:rsidRPr="004D5EFF">
        <w:rPr>
          <w:rFonts w:ascii="Times New Roman" w:eastAsia="Times New Roman" w:hAnsi="Times New Roman" w:cs="Times New Roman"/>
          <w:sz w:val="24"/>
          <w:szCs w:val="24"/>
        </w:rPr>
        <w:br/>
        <w:t>http://find.galegroup.com/gps/infomark.do?&amp;contentSet=EBKS&amp;type=retrieve&amp;tabID=T001&amp;prodId=IPS&amp;docId=CX3404200226&amp;source=gale&amp;userGroupName=mlin_s_ccreg&amp;version=1.0</w:t>
      </w:r>
    </w:p>
    <w:p w:rsidR="004D5EFF" w:rsidRPr="004D5EFF" w:rsidRDefault="004D5EFF" w:rsidP="004D5EFF">
      <w:pPr>
        <w:spacing w:before="100" w:beforeAutospacing="1" w:after="100" w:afterAutospacing="1" w:line="240" w:lineRule="auto"/>
        <w:rPr>
          <w:rFonts w:ascii="Times New Roman" w:eastAsia="Times New Roman" w:hAnsi="Times New Roman" w:cs="Times New Roman"/>
          <w:sz w:val="24"/>
          <w:szCs w:val="24"/>
        </w:rPr>
      </w:pPr>
      <w:r w:rsidRPr="004D5EFF">
        <w:rPr>
          <w:rFonts w:ascii="Times New Roman" w:eastAsia="Times New Roman" w:hAnsi="Times New Roman" w:cs="Times New Roman"/>
          <w:b/>
          <w:bCs/>
          <w:sz w:val="24"/>
          <w:szCs w:val="24"/>
        </w:rPr>
        <w:t xml:space="preserve">Full </w:t>
      </w:r>
      <w:proofErr w:type="spellStart"/>
      <w:r w:rsidRPr="004D5EFF">
        <w:rPr>
          <w:rFonts w:ascii="Times New Roman" w:eastAsia="Times New Roman" w:hAnsi="Times New Roman" w:cs="Times New Roman"/>
          <w:b/>
          <w:bCs/>
          <w:sz w:val="24"/>
          <w:szCs w:val="24"/>
        </w:rPr>
        <w:t>Text</w:t>
      </w:r>
      <w:proofErr w:type="gramStart"/>
      <w:r w:rsidRPr="004D5EFF">
        <w:rPr>
          <w:rFonts w:ascii="Times New Roman" w:eastAsia="Times New Roman" w:hAnsi="Times New Roman" w:cs="Times New Roman"/>
          <w:b/>
          <w:bCs/>
          <w:sz w:val="24"/>
          <w:szCs w:val="24"/>
        </w:rPr>
        <w:t>:</w:t>
      </w:r>
      <w:r w:rsidRPr="004D5EFF">
        <w:rPr>
          <w:rFonts w:ascii="Times New Roman" w:eastAsia="Times New Roman" w:hAnsi="Times New Roman" w:cs="Times New Roman"/>
          <w:sz w:val="24"/>
          <w:szCs w:val="24"/>
        </w:rPr>
        <w:t>COPYRIGHT</w:t>
      </w:r>
      <w:proofErr w:type="spellEnd"/>
      <w:proofErr w:type="gramEnd"/>
      <w:r w:rsidRPr="004D5EFF">
        <w:rPr>
          <w:rFonts w:ascii="Times New Roman" w:eastAsia="Times New Roman" w:hAnsi="Times New Roman" w:cs="Times New Roman"/>
          <w:sz w:val="24"/>
          <w:szCs w:val="24"/>
        </w:rPr>
        <w:t xml:space="preserve"> 2003 Macmillan Reference USA, COPYRIGHT 2006 Gale, </w:t>
      </w:r>
      <w:proofErr w:type="spellStart"/>
      <w:r w:rsidRPr="004D5EFF">
        <w:rPr>
          <w:rFonts w:ascii="Times New Roman" w:eastAsia="Times New Roman" w:hAnsi="Times New Roman" w:cs="Times New Roman"/>
          <w:sz w:val="24"/>
          <w:szCs w:val="24"/>
        </w:rPr>
        <w:t>Cengage</w:t>
      </w:r>
      <w:proofErr w:type="spellEnd"/>
      <w:r w:rsidRPr="004D5EFF">
        <w:rPr>
          <w:rFonts w:ascii="Times New Roman" w:eastAsia="Times New Roman" w:hAnsi="Times New Roman" w:cs="Times New Roman"/>
          <w:sz w:val="24"/>
          <w:szCs w:val="24"/>
        </w:rPr>
        <w:t xml:space="preserve"> Learning</w:t>
      </w:r>
    </w:p>
    <w:p w:rsidR="004D5EFF" w:rsidRPr="004D5EFF" w:rsidRDefault="004D5EFF" w:rsidP="004D5EF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D5EFF">
        <w:rPr>
          <w:rFonts w:ascii="Times New Roman" w:eastAsia="Times New Roman" w:hAnsi="Times New Roman" w:cs="Times New Roman"/>
          <w:b/>
          <w:bCs/>
          <w:kern w:val="36"/>
          <w:sz w:val="48"/>
          <w:szCs w:val="48"/>
        </w:rPr>
        <w:t>G</w:t>
      </w:r>
      <w:r w:rsidRPr="004D5EFF">
        <w:rPr>
          <w:rFonts w:ascii="Times New Roman" w:eastAsia="Times New Roman" w:hAnsi="Times New Roman" w:cs="Times New Roman"/>
          <w:b/>
          <w:bCs/>
          <w:kern w:val="36"/>
          <w:sz w:val="36"/>
          <w:szCs w:val="36"/>
        </w:rPr>
        <w:t>ENESIS</w:t>
      </w:r>
      <w:r w:rsidRPr="004D5EFF">
        <w:rPr>
          <w:rFonts w:ascii="Times New Roman" w:eastAsia="Times New Roman" w:hAnsi="Times New Roman" w:cs="Times New Roman"/>
          <w:b/>
          <w:bCs/>
          <w:kern w:val="36"/>
          <w:sz w:val="48"/>
          <w:szCs w:val="48"/>
        </w:rPr>
        <w:t xml:space="preserve"> </w:t>
      </w:r>
    </w:p>
    <w:p w:rsidR="004D5EFF" w:rsidRPr="004D5EFF" w:rsidRDefault="004D5EFF" w:rsidP="004D5EFF">
      <w:pPr>
        <w:spacing w:after="0" w:line="240" w:lineRule="auto"/>
        <w:rPr>
          <w:rFonts w:ascii="Times New Roman" w:eastAsia="Times New Roman" w:hAnsi="Times New Roman" w:cs="Times New Roman"/>
          <w:sz w:val="24"/>
          <w:szCs w:val="24"/>
        </w:rPr>
      </w:pPr>
    </w:p>
    <w:p w:rsidR="004D5EFF" w:rsidRPr="004D5EFF" w:rsidRDefault="004D5EFF" w:rsidP="004D5EFF">
      <w:pPr>
        <w:spacing w:before="100" w:beforeAutospacing="1" w:after="100" w:afterAutospacing="1" w:line="240" w:lineRule="auto"/>
        <w:rPr>
          <w:rFonts w:ascii="Times New Roman" w:eastAsia="Times New Roman" w:hAnsi="Times New Roman" w:cs="Times New Roman"/>
          <w:sz w:val="24"/>
          <w:szCs w:val="24"/>
        </w:rPr>
      </w:pPr>
      <w:r w:rsidRPr="004D5EFF">
        <w:rPr>
          <w:rFonts w:ascii="Times New Roman" w:eastAsia="Times New Roman" w:hAnsi="Times New Roman" w:cs="Times New Roman"/>
          <w:sz w:val="24"/>
          <w:szCs w:val="24"/>
        </w:rPr>
        <w:t>The importance of the Old Testament book of Genesis in the history of science stems largely from the fact that the narrative begins with an account of creation. A wide variety of theological cosmologies were based on differing interpretations of these few verses. Most of these views hinged on two major issues of interpretation: the nature of the "beginning" and the primordial materials described in Genesis 1:1–2; and the six "days" described in Genesis 1:4–2:3.</w:t>
      </w:r>
    </w:p>
    <w:p w:rsidR="004D5EFF" w:rsidRPr="004D5EFF" w:rsidRDefault="004D5EFF" w:rsidP="004D5EFF">
      <w:pPr>
        <w:spacing w:before="100" w:beforeAutospacing="1" w:after="100" w:afterAutospacing="1" w:line="240" w:lineRule="auto"/>
        <w:rPr>
          <w:rFonts w:ascii="Times New Roman" w:eastAsia="Times New Roman" w:hAnsi="Times New Roman" w:cs="Times New Roman"/>
          <w:sz w:val="24"/>
          <w:szCs w:val="24"/>
        </w:rPr>
      </w:pPr>
      <w:r w:rsidRPr="004D5EFF">
        <w:rPr>
          <w:rFonts w:ascii="Times New Roman" w:eastAsia="Times New Roman" w:hAnsi="Times New Roman" w:cs="Times New Roman"/>
          <w:sz w:val="24"/>
          <w:szCs w:val="24"/>
        </w:rPr>
        <w:t xml:space="preserve">Interpretations of Genesis 1: 1–2 varied with the version of the Bible that was used. The Hebrew version begins with a relative clause: "In the beginning when God created the heavens and the earth, the earth was a formless void . . . ." </w:t>
      </w:r>
      <w:proofErr w:type="gramStart"/>
      <w:r w:rsidRPr="004D5EFF">
        <w:rPr>
          <w:rFonts w:ascii="Times New Roman" w:eastAsia="Times New Roman" w:hAnsi="Times New Roman" w:cs="Times New Roman"/>
          <w:sz w:val="24"/>
          <w:szCs w:val="24"/>
        </w:rPr>
        <w:t>(New Revised Standard Version), much like the parallel Hebrew construction in Genesis 2:4.</w:t>
      </w:r>
      <w:proofErr w:type="gramEnd"/>
      <w:r w:rsidRPr="004D5EFF">
        <w:rPr>
          <w:rFonts w:ascii="Times New Roman" w:eastAsia="Times New Roman" w:hAnsi="Times New Roman" w:cs="Times New Roman"/>
          <w:sz w:val="24"/>
          <w:szCs w:val="24"/>
        </w:rPr>
        <w:t xml:space="preserve"> So the Hebrew version of Genesis began with the primordial materials of formless earth, water, and darkness (Genesis 1:2). Various interpretations of this "beginning" were possible. Some rabbis accepted the inference that God began with a pre-existent chaos and then created an ordered cosmos (Genesis </w:t>
      </w:r>
      <w:proofErr w:type="spellStart"/>
      <w:r w:rsidRPr="004D5EFF">
        <w:rPr>
          <w:rFonts w:ascii="Times New Roman" w:eastAsia="Times New Roman" w:hAnsi="Times New Roman" w:cs="Times New Roman"/>
          <w:sz w:val="24"/>
          <w:szCs w:val="24"/>
        </w:rPr>
        <w:t>Rabbah</w:t>
      </w:r>
      <w:proofErr w:type="spellEnd"/>
      <w:r w:rsidRPr="004D5EFF">
        <w:rPr>
          <w:rFonts w:ascii="Times New Roman" w:eastAsia="Times New Roman" w:hAnsi="Times New Roman" w:cs="Times New Roman"/>
          <w:sz w:val="24"/>
          <w:szCs w:val="24"/>
        </w:rPr>
        <w:t xml:space="preserve"> 1:5). Others brought in texts like Proverbs 8:22–24 to demonstrate that God had created the water and the darkness and that the "beginning" of Genesis 1:1 was God's own wisdom as encoded in the Torah ( Jubilees 2:2–3; Genesis </w:t>
      </w:r>
      <w:proofErr w:type="spellStart"/>
      <w:r w:rsidRPr="004D5EFF">
        <w:rPr>
          <w:rFonts w:ascii="Times New Roman" w:eastAsia="Times New Roman" w:hAnsi="Times New Roman" w:cs="Times New Roman"/>
          <w:sz w:val="24"/>
          <w:szCs w:val="24"/>
        </w:rPr>
        <w:t>Rabbah</w:t>
      </w:r>
      <w:proofErr w:type="spellEnd"/>
      <w:r w:rsidRPr="004D5EFF">
        <w:rPr>
          <w:rFonts w:ascii="Times New Roman" w:eastAsia="Times New Roman" w:hAnsi="Times New Roman" w:cs="Times New Roman"/>
          <w:sz w:val="24"/>
          <w:szCs w:val="24"/>
        </w:rPr>
        <w:t xml:space="preserve"> 1:1, 9). Still others argued that God must have created worlds before this one (Genesis </w:t>
      </w:r>
      <w:proofErr w:type="spellStart"/>
      <w:r w:rsidRPr="004D5EFF">
        <w:rPr>
          <w:rFonts w:ascii="Times New Roman" w:eastAsia="Times New Roman" w:hAnsi="Times New Roman" w:cs="Times New Roman"/>
          <w:sz w:val="24"/>
          <w:szCs w:val="24"/>
        </w:rPr>
        <w:t>Rabbah</w:t>
      </w:r>
      <w:proofErr w:type="spellEnd"/>
      <w:r w:rsidRPr="004D5EFF">
        <w:rPr>
          <w:rFonts w:ascii="Times New Roman" w:eastAsia="Times New Roman" w:hAnsi="Times New Roman" w:cs="Times New Roman"/>
          <w:sz w:val="24"/>
          <w:szCs w:val="24"/>
        </w:rPr>
        <w:t xml:space="preserve"> 3:7; 9:2).</w:t>
      </w:r>
    </w:p>
    <w:p w:rsidR="004D5EFF" w:rsidRPr="004D5EFF" w:rsidRDefault="004D5EFF" w:rsidP="004D5EFF">
      <w:pPr>
        <w:spacing w:before="100" w:beforeAutospacing="1" w:after="100" w:afterAutospacing="1" w:line="240" w:lineRule="auto"/>
        <w:rPr>
          <w:rFonts w:ascii="Times New Roman" w:eastAsia="Times New Roman" w:hAnsi="Times New Roman" w:cs="Times New Roman"/>
          <w:sz w:val="24"/>
          <w:szCs w:val="24"/>
        </w:rPr>
      </w:pPr>
      <w:r w:rsidRPr="004D5EFF">
        <w:rPr>
          <w:rFonts w:ascii="Times New Roman" w:eastAsia="Times New Roman" w:hAnsi="Times New Roman" w:cs="Times New Roman"/>
          <w:sz w:val="24"/>
          <w:szCs w:val="24"/>
        </w:rPr>
        <w:t xml:space="preserve">Most Diaspora Jews and early Christians, however, used the Greek translation of the Old Testament, known as the </w:t>
      </w:r>
      <w:r w:rsidRPr="004D5EFF">
        <w:rPr>
          <w:rFonts w:ascii="Times New Roman" w:eastAsia="Times New Roman" w:hAnsi="Times New Roman" w:cs="Times New Roman"/>
          <w:i/>
          <w:iCs/>
          <w:sz w:val="24"/>
          <w:szCs w:val="24"/>
        </w:rPr>
        <w:t>Septuagint.</w:t>
      </w:r>
      <w:r w:rsidRPr="004D5EFF">
        <w:rPr>
          <w:rFonts w:ascii="Times New Roman" w:eastAsia="Times New Roman" w:hAnsi="Times New Roman" w:cs="Times New Roman"/>
          <w:sz w:val="24"/>
          <w:szCs w:val="24"/>
        </w:rPr>
        <w:t xml:space="preserve"> This text begins with the absolute statement: "In the beginning God created the heavens and the earth," which implied an absolute beginning for this universe. It also implied that the unformed earth and water were included in the initial act of creation. This reading was followed by pioneering theologians like Basil of Caesarea (c. 329–379) and Augustine of Hippo (354–430) and became the standard interpretation for Christians.</w:t>
      </w:r>
    </w:p>
    <w:p w:rsidR="004D5EFF" w:rsidRPr="004D5EFF" w:rsidRDefault="004D5EFF" w:rsidP="004D5EFF">
      <w:pPr>
        <w:spacing w:before="100" w:beforeAutospacing="1" w:after="100" w:afterAutospacing="1" w:line="240" w:lineRule="auto"/>
        <w:rPr>
          <w:rFonts w:ascii="Times New Roman" w:eastAsia="Times New Roman" w:hAnsi="Times New Roman" w:cs="Times New Roman"/>
          <w:sz w:val="24"/>
          <w:szCs w:val="24"/>
        </w:rPr>
      </w:pPr>
      <w:r w:rsidRPr="004D5EFF">
        <w:rPr>
          <w:rFonts w:ascii="Times New Roman" w:eastAsia="Times New Roman" w:hAnsi="Times New Roman" w:cs="Times New Roman"/>
          <w:sz w:val="24"/>
          <w:szCs w:val="24"/>
        </w:rPr>
        <w:t xml:space="preserve">The meaning of the six days of Genesis 1 was also debated. Some exegetes thought there was a temporal sequence of days without specifying their exact length </w:t>
      </w:r>
      <w:proofErr w:type="gramStart"/>
      <w:r w:rsidRPr="004D5EFF">
        <w:rPr>
          <w:rFonts w:ascii="Times New Roman" w:eastAsia="Times New Roman" w:hAnsi="Times New Roman" w:cs="Times New Roman"/>
          <w:sz w:val="24"/>
          <w:szCs w:val="24"/>
        </w:rPr>
        <w:t>( Jubilees</w:t>
      </w:r>
      <w:proofErr w:type="gramEnd"/>
      <w:r w:rsidRPr="004D5EFF">
        <w:rPr>
          <w:rFonts w:ascii="Times New Roman" w:eastAsia="Times New Roman" w:hAnsi="Times New Roman" w:cs="Times New Roman"/>
          <w:sz w:val="24"/>
          <w:szCs w:val="24"/>
        </w:rPr>
        <w:t xml:space="preserve"> 2:2; Genesis </w:t>
      </w:r>
      <w:proofErr w:type="spellStart"/>
      <w:r w:rsidRPr="004D5EFF">
        <w:rPr>
          <w:rFonts w:ascii="Times New Roman" w:eastAsia="Times New Roman" w:hAnsi="Times New Roman" w:cs="Times New Roman"/>
          <w:sz w:val="24"/>
          <w:szCs w:val="24"/>
        </w:rPr>
        <w:t>Rabbah</w:t>
      </w:r>
      <w:proofErr w:type="spellEnd"/>
      <w:r w:rsidRPr="004D5EFF">
        <w:rPr>
          <w:rFonts w:ascii="Times New Roman" w:eastAsia="Times New Roman" w:hAnsi="Times New Roman" w:cs="Times New Roman"/>
          <w:sz w:val="24"/>
          <w:szCs w:val="24"/>
        </w:rPr>
        <w:t xml:space="preserve"> 1:3). For those who accepted the idea of an absolute beginning, this implied that God created the cosmos in two stages: God made the building materials (unformed earth, water, etc.) at the beginning of the first day; then God illuminated and formed those materials as described in the narrative (Wisdom of Solomon 11:17; 4 Ezra 6:38–40; Justin Martyr).</w:t>
      </w:r>
    </w:p>
    <w:p w:rsidR="004D5EFF" w:rsidRPr="004D5EFF" w:rsidRDefault="004D5EFF" w:rsidP="004D5EFF">
      <w:pPr>
        <w:spacing w:before="100" w:beforeAutospacing="1" w:after="100" w:afterAutospacing="1" w:line="240" w:lineRule="auto"/>
        <w:rPr>
          <w:rFonts w:ascii="Times New Roman" w:eastAsia="Times New Roman" w:hAnsi="Times New Roman" w:cs="Times New Roman"/>
          <w:sz w:val="24"/>
          <w:szCs w:val="24"/>
        </w:rPr>
      </w:pPr>
      <w:r w:rsidRPr="004D5EFF">
        <w:rPr>
          <w:rFonts w:ascii="Times New Roman" w:eastAsia="Times New Roman" w:hAnsi="Times New Roman" w:cs="Times New Roman"/>
          <w:sz w:val="24"/>
          <w:szCs w:val="24"/>
        </w:rPr>
        <w:lastRenderedPageBreak/>
        <w:t xml:space="preserve">Others exegetes saw inconsistencies in the idea of a temporal sequence of days. For example, the first "day" that is described is assigned a cardinal number ("one day" rather than "first day," Genesis 1:5) in both the Hebrew and Greek versions (Genesis </w:t>
      </w:r>
      <w:proofErr w:type="spellStart"/>
      <w:r w:rsidRPr="004D5EFF">
        <w:rPr>
          <w:rFonts w:ascii="Times New Roman" w:eastAsia="Times New Roman" w:hAnsi="Times New Roman" w:cs="Times New Roman"/>
          <w:sz w:val="24"/>
          <w:szCs w:val="24"/>
        </w:rPr>
        <w:t>Rabbah</w:t>
      </w:r>
      <w:proofErr w:type="spellEnd"/>
      <w:r w:rsidRPr="004D5EFF">
        <w:rPr>
          <w:rFonts w:ascii="Times New Roman" w:eastAsia="Times New Roman" w:hAnsi="Times New Roman" w:cs="Times New Roman"/>
          <w:sz w:val="24"/>
          <w:szCs w:val="24"/>
        </w:rPr>
        <w:t xml:space="preserve"> 2:3; 3:9; Basil); the sun, moon, and stars appear in the narrative three days after the first evening and morning. Some Rabbis saw a </w:t>
      </w:r>
      <w:proofErr w:type="spellStart"/>
      <w:r w:rsidRPr="004D5EFF">
        <w:rPr>
          <w:rFonts w:ascii="Times New Roman" w:eastAsia="Times New Roman" w:hAnsi="Times New Roman" w:cs="Times New Roman"/>
          <w:sz w:val="24"/>
          <w:szCs w:val="24"/>
        </w:rPr>
        <w:t>nontemporal</w:t>
      </w:r>
      <w:proofErr w:type="spellEnd"/>
      <w:r w:rsidRPr="004D5EFF">
        <w:rPr>
          <w:rFonts w:ascii="Times New Roman" w:eastAsia="Times New Roman" w:hAnsi="Times New Roman" w:cs="Times New Roman"/>
          <w:sz w:val="24"/>
          <w:szCs w:val="24"/>
        </w:rPr>
        <w:t xml:space="preserve"> parallelism between the first three and the second three days (Genesis </w:t>
      </w:r>
      <w:proofErr w:type="spellStart"/>
      <w:r w:rsidRPr="004D5EFF">
        <w:rPr>
          <w:rFonts w:ascii="Times New Roman" w:eastAsia="Times New Roman" w:hAnsi="Times New Roman" w:cs="Times New Roman"/>
          <w:sz w:val="24"/>
          <w:szCs w:val="24"/>
        </w:rPr>
        <w:t>Rabbah</w:t>
      </w:r>
      <w:proofErr w:type="spellEnd"/>
      <w:r w:rsidRPr="004D5EFF">
        <w:rPr>
          <w:rFonts w:ascii="Times New Roman" w:eastAsia="Times New Roman" w:hAnsi="Times New Roman" w:cs="Times New Roman"/>
          <w:sz w:val="24"/>
          <w:szCs w:val="24"/>
        </w:rPr>
        <w:t xml:space="preserve"> 12:5). Others suggested that the ten utterances ("God said") of the narrative were patterned after the Ten Commandments or the construction of the Tabernacle (</w:t>
      </w:r>
      <w:proofErr w:type="spellStart"/>
      <w:r w:rsidRPr="004D5EFF">
        <w:rPr>
          <w:rFonts w:ascii="Times New Roman" w:eastAsia="Times New Roman" w:hAnsi="Times New Roman" w:cs="Times New Roman"/>
          <w:sz w:val="24"/>
          <w:szCs w:val="24"/>
        </w:rPr>
        <w:t>Pirqei</w:t>
      </w:r>
      <w:proofErr w:type="spellEnd"/>
      <w:r w:rsidRPr="004D5EFF">
        <w:rPr>
          <w:rFonts w:ascii="Times New Roman" w:eastAsia="Times New Roman" w:hAnsi="Times New Roman" w:cs="Times New Roman"/>
          <w:sz w:val="24"/>
          <w:szCs w:val="24"/>
        </w:rPr>
        <w:t xml:space="preserve"> </w:t>
      </w:r>
      <w:proofErr w:type="spellStart"/>
      <w:r w:rsidRPr="004D5EFF">
        <w:rPr>
          <w:rFonts w:ascii="Times New Roman" w:eastAsia="Times New Roman" w:hAnsi="Times New Roman" w:cs="Times New Roman"/>
          <w:sz w:val="24"/>
          <w:szCs w:val="24"/>
        </w:rPr>
        <w:t>Avot</w:t>
      </w:r>
      <w:proofErr w:type="spellEnd"/>
      <w:r w:rsidRPr="004D5EFF">
        <w:rPr>
          <w:rFonts w:ascii="Times New Roman" w:eastAsia="Times New Roman" w:hAnsi="Times New Roman" w:cs="Times New Roman"/>
          <w:sz w:val="24"/>
          <w:szCs w:val="24"/>
        </w:rPr>
        <w:t xml:space="preserve"> 5:1; </w:t>
      </w:r>
      <w:proofErr w:type="spellStart"/>
      <w:r w:rsidRPr="004D5EFF">
        <w:rPr>
          <w:rFonts w:ascii="Times New Roman" w:eastAsia="Times New Roman" w:hAnsi="Times New Roman" w:cs="Times New Roman"/>
          <w:sz w:val="24"/>
          <w:szCs w:val="24"/>
        </w:rPr>
        <w:t>Midrash</w:t>
      </w:r>
      <w:proofErr w:type="spellEnd"/>
      <w:r w:rsidRPr="004D5EFF">
        <w:rPr>
          <w:rFonts w:ascii="Times New Roman" w:eastAsia="Times New Roman" w:hAnsi="Times New Roman" w:cs="Times New Roman"/>
          <w:sz w:val="24"/>
          <w:szCs w:val="24"/>
        </w:rPr>
        <w:t xml:space="preserve"> </w:t>
      </w:r>
      <w:proofErr w:type="spellStart"/>
      <w:r w:rsidRPr="004D5EFF">
        <w:rPr>
          <w:rFonts w:ascii="Times New Roman" w:eastAsia="Times New Roman" w:hAnsi="Times New Roman" w:cs="Times New Roman"/>
          <w:sz w:val="24"/>
          <w:szCs w:val="24"/>
        </w:rPr>
        <w:t>Tanhuma</w:t>
      </w:r>
      <w:proofErr w:type="spellEnd"/>
      <w:r w:rsidRPr="004D5EFF">
        <w:rPr>
          <w:rFonts w:ascii="Times New Roman" w:eastAsia="Times New Roman" w:hAnsi="Times New Roman" w:cs="Times New Roman"/>
          <w:sz w:val="24"/>
          <w:szCs w:val="24"/>
        </w:rPr>
        <w:t xml:space="preserve">). Other scholars argued that divine creation required no effort (Genesis </w:t>
      </w:r>
      <w:proofErr w:type="spellStart"/>
      <w:r w:rsidRPr="004D5EFF">
        <w:rPr>
          <w:rFonts w:ascii="Times New Roman" w:eastAsia="Times New Roman" w:hAnsi="Times New Roman" w:cs="Times New Roman"/>
          <w:sz w:val="24"/>
          <w:szCs w:val="24"/>
        </w:rPr>
        <w:t>Rabbah</w:t>
      </w:r>
      <w:proofErr w:type="spellEnd"/>
      <w:r w:rsidRPr="004D5EFF">
        <w:rPr>
          <w:rFonts w:ascii="Times New Roman" w:eastAsia="Times New Roman" w:hAnsi="Times New Roman" w:cs="Times New Roman"/>
          <w:sz w:val="24"/>
          <w:szCs w:val="24"/>
        </w:rPr>
        <w:t xml:space="preserve"> 12:10) and that it all might have taken place in a single instant (Philo; </w:t>
      </w:r>
      <w:proofErr w:type="spellStart"/>
      <w:r w:rsidRPr="004D5EFF">
        <w:rPr>
          <w:rFonts w:ascii="Times New Roman" w:eastAsia="Times New Roman" w:hAnsi="Times New Roman" w:cs="Times New Roman"/>
          <w:sz w:val="24"/>
          <w:szCs w:val="24"/>
        </w:rPr>
        <w:t>Midrash</w:t>
      </w:r>
      <w:proofErr w:type="spellEnd"/>
      <w:r w:rsidRPr="004D5EFF">
        <w:rPr>
          <w:rFonts w:ascii="Times New Roman" w:eastAsia="Times New Roman" w:hAnsi="Times New Roman" w:cs="Times New Roman"/>
          <w:sz w:val="24"/>
          <w:szCs w:val="24"/>
        </w:rPr>
        <w:t xml:space="preserve"> </w:t>
      </w:r>
      <w:proofErr w:type="spellStart"/>
      <w:r w:rsidRPr="004D5EFF">
        <w:rPr>
          <w:rFonts w:ascii="Times New Roman" w:eastAsia="Times New Roman" w:hAnsi="Times New Roman" w:cs="Times New Roman"/>
          <w:sz w:val="24"/>
          <w:szCs w:val="24"/>
        </w:rPr>
        <w:t>Tanhuma</w:t>
      </w:r>
      <w:proofErr w:type="spellEnd"/>
      <w:r w:rsidRPr="004D5EFF">
        <w:rPr>
          <w:rFonts w:ascii="Times New Roman" w:eastAsia="Times New Roman" w:hAnsi="Times New Roman" w:cs="Times New Roman"/>
          <w:sz w:val="24"/>
          <w:szCs w:val="24"/>
        </w:rPr>
        <w:t>). This idea of a simultaneous creation of all things was followed by early Christian theologians like Origen (c. 185–254), Athanasius (c. 293–373), Basil, and Augustine.</w:t>
      </w:r>
    </w:p>
    <w:p w:rsidR="004D5EFF" w:rsidRPr="004D5EFF" w:rsidRDefault="004D5EFF" w:rsidP="004D5EFF">
      <w:pPr>
        <w:spacing w:before="100" w:beforeAutospacing="1" w:after="100" w:afterAutospacing="1" w:line="240" w:lineRule="auto"/>
        <w:rPr>
          <w:rFonts w:ascii="Times New Roman" w:eastAsia="Times New Roman" w:hAnsi="Times New Roman" w:cs="Times New Roman"/>
          <w:sz w:val="24"/>
          <w:szCs w:val="24"/>
        </w:rPr>
      </w:pPr>
      <w:r w:rsidRPr="004D5EFF">
        <w:rPr>
          <w:rFonts w:ascii="Times New Roman" w:eastAsia="Times New Roman" w:hAnsi="Times New Roman" w:cs="Times New Roman"/>
          <w:i/>
          <w:iCs/>
          <w:sz w:val="24"/>
          <w:szCs w:val="24"/>
        </w:rPr>
        <w:t>See also</w:t>
      </w:r>
      <w:r w:rsidRPr="004D5EFF">
        <w:rPr>
          <w:rFonts w:ascii="Times New Roman" w:eastAsia="Times New Roman" w:hAnsi="Times New Roman" w:cs="Times New Roman"/>
          <w:sz w:val="24"/>
          <w:szCs w:val="24"/>
        </w:rPr>
        <w:t xml:space="preserve"> </w:t>
      </w:r>
      <w:r w:rsidRPr="004D5EFF">
        <w:rPr>
          <w:rFonts w:ascii="Times New Roman" w:eastAsia="Times New Roman" w:hAnsi="Times New Roman" w:cs="Times New Roman"/>
          <w:b/>
          <w:bCs/>
          <w:i/>
          <w:iCs/>
          <w:sz w:val="24"/>
          <w:szCs w:val="24"/>
        </w:rPr>
        <w:t>COSMOLOGY, RELIGIOUS AND PHILOSOPHICAL ASPECTS</w:t>
      </w:r>
      <w:r w:rsidRPr="004D5EFF">
        <w:rPr>
          <w:rFonts w:ascii="Times New Roman" w:eastAsia="Times New Roman" w:hAnsi="Times New Roman" w:cs="Times New Roman"/>
          <w:sz w:val="24"/>
          <w:szCs w:val="24"/>
        </w:rPr>
        <w:t xml:space="preserve">; </w:t>
      </w:r>
      <w:r w:rsidRPr="004D5EFF">
        <w:rPr>
          <w:rFonts w:ascii="Times New Roman" w:eastAsia="Times New Roman" w:hAnsi="Times New Roman" w:cs="Times New Roman"/>
          <w:b/>
          <w:bCs/>
          <w:i/>
          <w:iCs/>
          <w:sz w:val="24"/>
          <w:szCs w:val="24"/>
        </w:rPr>
        <w:t>CREATIO EX NIHILO</w:t>
      </w:r>
      <w:r w:rsidRPr="004D5EFF">
        <w:rPr>
          <w:rFonts w:ascii="Times New Roman" w:eastAsia="Times New Roman" w:hAnsi="Times New Roman" w:cs="Times New Roman"/>
          <w:sz w:val="24"/>
          <w:szCs w:val="24"/>
        </w:rPr>
        <w:t xml:space="preserve">; </w:t>
      </w:r>
      <w:r w:rsidRPr="004D5EFF">
        <w:rPr>
          <w:rFonts w:ascii="Times New Roman" w:eastAsia="Times New Roman" w:hAnsi="Times New Roman" w:cs="Times New Roman"/>
          <w:b/>
          <w:bCs/>
          <w:i/>
          <w:iCs/>
          <w:sz w:val="24"/>
          <w:szCs w:val="24"/>
        </w:rPr>
        <w:t>LIFE, ORIGINS OF</w:t>
      </w:r>
      <w:r w:rsidRPr="004D5EFF">
        <w:rPr>
          <w:rFonts w:ascii="Times New Roman" w:eastAsia="Times New Roman" w:hAnsi="Times New Roman" w:cs="Times New Roman"/>
          <w:sz w:val="24"/>
          <w:szCs w:val="24"/>
        </w:rPr>
        <w:t xml:space="preserve"> </w:t>
      </w:r>
    </w:p>
    <w:p w:rsidR="004D5EFF" w:rsidRPr="004D5EFF" w:rsidRDefault="004D5EFF" w:rsidP="004D5EFF">
      <w:pPr>
        <w:spacing w:after="0" w:line="240" w:lineRule="auto"/>
        <w:rPr>
          <w:rFonts w:ascii="Times New Roman" w:eastAsia="Times New Roman" w:hAnsi="Times New Roman" w:cs="Times New Roman"/>
          <w:sz w:val="24"/>
          <w:szCs w:val="24"/>
        </w:rPr>
      </w:pPr>
    </w:p>
    <w:p w:rsidR="004D5EFF" w:rsidRPr="004D5EFF" w:rsidRDefault="004D5EFF" w:rsidP="004D5EFF">
      <w:pPr>
        <w:spacing w:before="100" w:beforeAutospacing="1" w:after="100" w:afterAutospacing="1" w:line="240" w:lineRule="auto"/>
        <w:outlineLvl w:val="1"/>
        <w:rPr>
          <w:rFonts w:ascii="Times New Roman" w:eastAsia="Times New Roman" w:hAnsi="Times New Roman" w:cs="Times New Roman"/>
          <w:b/>
          <w:bCs/>
          <w:sz w:val="36"/>
          <w:szCs w:val="36"/>
        </w:rPr>
      </w:pPr>
      <w:r w:rsidRPr="004D5EFF">
        <w:rPr>
          <w:rFonts w:ascii="Times New Roman" w:eastAsia="Times New Roman" w:hAnsi="Times New Roman" w:cs="Times New Roman"/>
          <w:b/>
          <w:bCs/>
          <w:i/>
          <w:iCs/>
          <w:sz w:val="36"/>
          <w:szCs w:val="36"/>
        </w:rPr>
        <w:t>Bibliography</w:t>
      </w:r>
      <w:r w:rsidRPr="004D5EFF">
        <w:rPr>
          <w:rFonts w:ascii="Times New Roman" w:eastAsia="Times New Roman" w:hAnsi="Times New Roman" w:cs="Times New Roman"/>
          <w:b/>
          <w:bCs/>
          <w:sz w:val="36"/>
          <w:szCs w:val="36"/>
        </w:rPr>
        <w:t xml:space="preserve"> </w:t>
      </w:r>
    </w:p>
    <w:p w:rsidR="004D5EFF" w:rsidRPr="004D5EFF" w:rsidRDefault="004D5EFF" w:rsidP="004D5EFF">
      <w:pPr>
        <w:spacing w:before="100" w:beforeAutospacing="1" w:after="100" w:afterAutospacing="1" w:line="240" w:lineRule="auto"/>
        <w:rPr>
          <w:rFonts w:ascii="Times New Roman" w:eastAsia="Times New Roman" w:hAnsi="Times New Roman" w:cs="Times New Roman"/>
          <w:sz w:val="24"/>
          <w:szCs w:val="24"/>
        </w:rPr>
      </w:pPr>
      <w:proofErr w:type="spellStart"/>
      <w:r w:rsidRPr="004D5EFF">
        <w:rPr>
          <w:rFonts w:ascii="Times New Roman" w:eastAsia="Times New Roman" w:hAnsi="Times New Roman" w:cs="Times New Roman"/>
          <w:sz w:val="20"/>
          <w:szCs w:val="20"/>
        </w:rPr>
        <w:t>Fretheim</w:t>
      </w:r>
      <w:proofErr w:type="spellEnd"/>
      <w:r w:rsidRPr="004D5EFF">
        <w:rPr>
          <w:rFonts w:ascii="Times New Roman" w:eastAsia="Times New Roman" w:hAnsi="Times New Roman" w:cs="Times New Roman"/>
          <w:sz w:val="20"/>
          <w:szCs w:val="20"/>
        </w:rPr>
        <w:t>, Terence E. "</w:t>
      </w:r>
      <w:r w:rsidRPr="004D5EFF">
        <w:rPr>
          <w:rFonts w:ascii="Times New Roman" w:eastAsia="Times New Roman" w:hAnsi="Times New Roman" w:cs="Times New Roman"/>
          <w:sz w:val="20"/>
        </w:rPr>
        <w:t>Genesis</w:t>
      </w:r>
      <w:r w:rsidRPr="004D5EFF">
        <w:rPr>
          <w:rFonts w:ascii="Times New Roman" w:eastAsia="Times New Roman" w:hAnsi="Times New Roman" w:cs="Times New Roman"/>
          <w:sz w:val="20"/>
          <w:szCs w:val="20"/>
        </w:rPr>
        <w:t xml:space="preserve">." </w:t>
      </w:r>
      <w:proofErr w:type="gramStart"/>
      <w:r w:rsidRPr="004D5EFF">
        <w:rPr>
          <w:rFonts w:ascii="Times New Roman" w:eastAsia="Times New Roman" w:hAnsi="Times New Roman" w:cs="Times New Roman"/>
          <w:sz w:val="20"/>
          <w:szCs w:val="20"/>
        </w:rPr>
        <w:t xml:space="preserve">In </w:t>
      </w:r>
      <w:r w:rsidRPr="004D5EFF">
        <w:rPr>
          <w:rFonts w:ascii="Times New Roman" w:eastAsia="Times New Roman" w:hAnsi="Times New Roman" w:cs="Times New Roman"/>
          <w:i/>
          <w:iCs/>
          <w:sz w:val="20"/>
          <w:szCs w:val="20"/>
        </w:rPr>
        <w:t>The New Interpreter's</w:t>
      </w:r>
      <w:r w:rsidRPr="004D5EFF">
        <w:rPr>
          <w:rFonts w:ascii="Times New Roman" w:eastAsia="Times New Roman" w:hAnsi="Times New Roman" w:cs="Times New Roman"/>
          <w:sz w:val="24"/>
          <w:szCs w:val="24"/>
        </w:rPr>
        <w:t xml:space="preserve"> </w:t>
      </w:r>
      <w:r w:rsidRPr="004D5EFF">
        <w:rPr>
          <w:rFonts w:ascii="Times New Roman" w:eastAsia="Times New Roman" w:hAnsi="Times New Roman" w:cs="Times New Roman"/>
          <w:i/>
          <w:iCs/>
          <w:sz w:val="20"/>
          <w:szCs w:val="20"/>
        </w:rPr>
        <w:t>Bible,</w:t>
      </w:r>
      <w:r w:rsidRPr="004D5EFF">
        <w:rPr>
          <w:rFonts w:ascii="Times New Roman" w:eastAsia="Times New Roman" w:hAnsi="Times New Roman" w:cs="Times New Roman"/>
          <w:sz w:val="20"/>
          <w:szCs w:val="20"/>
        </w:rPr>
        <w:t xml:space="preserve"> Vol. 1.</w:t>
      </w:r>
      <w:proofErr w:type="gramEnd"/>
      <w:r w:rsidRPr="004D5EFF">
        <w:rPr>
          <w:rFonts w:ascii="Times New Roman" w:eastAsia="Times New Roman" w:hAnsi="Times New Roman" w:cs="Times New Roman"/>
          <w:sz w:val="20"/>
          <w:szCs w:val="20"/>
        </w:rPr>
        <w:t xml:space="preserve"> Nashville, Tenn.: Abingdon Press, 1994</w:t>
      </w:r>
      <w:r w:rsidRPr="004D5EFF">
        <w:rPr>
          <w:rFonts w:ascii="Times New Roman" w:eastAsia="Times New Roman" w:hAnsi="Times New Roman" w:cs="Times New Roman"/>
          <w:sz w:val="24"/>
          <w:szCs w:val="24"/>
        </w:rPr>
        <w:t xml:space="preserve"> </w:t>
      </w:r>
    </w:p>
    <w:p w:rsidR="004D5EFF" w:rsidRPr="004D5EFF" w:rsidRDefault="004D5EFF" w:rsidP="004D5EFF">
      <w:pPr>
        <w:spacing w:before="100" w:beforeAutospacing="1" w:after="100" w:afterAutospacing="1" w:line="240" w:lineRule="auto"/>
        <w:rPr>
          <w:rFonts w:ascii="Times New Roman" w:eastAsia="Times New Roman" w:hAnsi="Times New Roman" w:cs="Times New Roman"/>
          <w:sz w:val="24"/>
          <w:szCs w:val="24"/>
        </w:rPr>
      </w:pPr>
      <w:r w:rsidRPr="004D5EFF">
        <w:rPr>
          <w:rFonts w:ascii="Times New Roman" w:eastAsia="Times New Roman" w:hAnsi="Times New Roman" w:cs="Times New Roman"/>
          <w:sz w:val="20"/>
          <w:szCs w:val="20"/>
        </w:rPr>
        <w:t>Greene-</w:t>
      </w:r>
      <w:proofErr w:type="spellStart"/>
      <w:r w:rsidRPr="004D5EFF">
        <w:rPr>
          <w:rFonts w:ascii="Times New Roman" w:eastAsia="Times New Roman" w:hAnsi="Times New Roman" w:cs="Times New Roman"/>
          <w:sz w:val="20"/>
          <w:szCs w:val="20"/>
        </w:rPr>
        <w:t>McCreight</w:t>
      </w:r>
      <w:proofErr w:type="spellEnd"/>
      <w:r w:rsidRPr="004D5EFF">
        <w:rPr>
          <w:rFonts w:ascii="Times New Roman" w:eastAsia="Times New Roman" w:hAnsi="Times New Roman" w:cs="Times New Roman"/>
          <w:sz w:val="20"/>
          <w:szCs w:val="20"/>
        </w:rPr>
        <w:t xml:space="preserve">, Kathryn E. </w:t>
      </w:r>
      <w:proofErr w:type="spellStart"/>
      <w:r w:rsidRPr="004D5EFF">
        <w:rPr>
          <w:rFonts w:ascii="Times New Roman" w:eastAsia="Times New Roman" w:hAnsi="Times New Roman" w:cs="Times New Roman"/>
          <w:i/>
          <w:iCs/>
          <w:sz w:val="20"/>
          <w:szCs w:val="20"/>
        </w:rPr>
        <w:t>Ad</w:t>
      </w:r>
      <w:proofErr w:type="spellEnd"/>
      <w:r w:rsidRPr="004D5EFF">
        <w:rPr>
          <w:rFonts w:ascii="Times New Roman" w:eastAsia="Times New Roman" w:hAnsi="Times New Roman" w:cs="Times New Roman"/>
          <w:i/>
          <w:iCs/>
          <w:sz w:val="20"/>
          <w:szCs w:val="20"/>
        </w:rPr>
        <w:t xml:space="preserve"> </w:t>
      </w:r>
      <w:proofErr w:type="spellStart"/>
      <w:r w:rsidRPr="004D5EFF">
        <w:rPr>
          <w:rFonts w:ascii="Times New Roman" w:eastAsia="Times New Roman" w:hAnsi="Times New Roman" w:cs="Times New Roman"/>
          <w:i/>
          <w:iCs/>
          <w:sz w:val="20"/>
          <w:szCs w:val="20"/>
        </w:rPr>
        <w:t>Litteram</w:t>
      </w:r>
      <w:proofErr w:type="spellEnd"/>
      <w:r w:rsidRPr="004D5EFF">
        <w:rPr>
          <w:rFonts w:ascii="Times New Roman" w:eastAsia="Times New Roman" w:hAnsi="Times New Roman" w:cs="Times New Roman"/>
          <w:i/>
          <w:iCs/>
          <w:sz w:val="20"/>
          <w:szCs w:val="20"/>
        </w:rPr>
        <w:t xml:space="preserve">: How Augustine, Calvin, and Barth Read the "Plain Sense" of </w:t>
      </w:r>
      <w:r w:rsidRPr="004D5EFF">
        <w:rPr>
          <w:rFonts w:ascii="Times New Roman" w:eastAsia="Times New Roman" w:hAnsi="Times New Roman" w:cs="Times New Roman"/>
          <w:i/>
          <w:iCs/>
          <w:sz w:val="20"/>
        </w:rPr>
        <w:t>Genesis</w:t>
      </w:r>
      <w:r w:rsidRPr="004D5EFF">
        <w:rPr>
          <w:rFonts w:ascii="Times New Roman" w:eastAsia="Times New Roman" w:hAnsi="Times New Roman" w:cs="Times New Roman"/>
          <w:i/>
          <w:iCs/>
          <w:sz w:val="20"/>
          <w:szCs w:val="20"/>
        </w:rPr>
        <w:t xml:space="preserve"> 1–3.</w:t>
      </w:r>
      <w:r w:rsidRPr="004D5EFF">
        <w:rPr>
          <w:rFonts w:ascii="Times New Roman" w:eastAsia="Times New Roman" w:hAnsi="Times New Roman" w:cs="Times New Roman"/>
          <w:sz w:val="20"/>
          <w:szCs w:val="20"/>
        </w:rPr>
        <w:t xml:space="preserve"> New York: Peter Lang, 1999</w:t>
      </w:r>
      <w:r w:rsidRPr="004D5EFF">
        <w:rPr>
          <w:rFonts w:ascii="Times New Roman" w:eastAsia="Times New Roman" w:hAnsi="Times New Roman" w:cs="Times New Roman"/>
          <w:sz w:val="24"/>
          <w:szCs w:val="24"/>
        </w:rPr>
        <w:t xml:space="preserve"> </w:t>
      </w:r>
    </w:p>
    <w:p w:rsidR="004D5EFF" w:rsidRPr="004D5EFF" w:rsidRDefault="004D5EFF" w:rsidP="004D5EFF">
      <w:p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4D5EFF">
        <w:rPr>
          <w:rFonts w:ascii="Times New Roman" w:eastAsia="Times New Roman" w:hAnsi="Times New Roman" w:cs="Times New Roman"/>
          <w:sz w:val="20"/>
          <w:szCs w:val="20"/>
        </w:rPr>
        <w:t>Levenson</w:t>
      </w:r>
      <w:proofErr w:type="spellEnd"/>
      <w:r w:rsidRPr="004D5EFF">
        <w:rPr>
          <w:rFonts w:ascii="Times New Roman" w:eastAsia="Times New Roman" w:hAnsi="Times New Roman" w:cs="Times New Roman"/>
          <w:sz w:val="20"/>
          <w:szCs w:val="20"/>
        </w:rPr>
        <w:t xml:space="preserve">, Jon D. </w:t>
      </w:r>
      <w:r w:rsidRPr="004D5EFF">
        <w:rPr>
          <w:rFonts w:ascii="Times New Roman" w:eastAsia="Times New Roman" w:hAnsi="Times New Roman" w:cs="Times New Roman"/>
          <w:i/>
          <w:iCs/>
          <w:sz w:val="20"/>
          <w:szCs w:val="20"/>
        </w:rPr>
        <w:t>Creation and the Persistence of Evil.</w:t>
      </w:r>
      <w:proofErr w:type="gramEnd"/>
      <w:r w:rsidRPr="004D5EFF">
        <w:rPr>
          <w:rFonts w:ascii="Times New Roman" w:eastAsia="Times New Roman" w:hAnsi="Times New Roman" w:cs="Times New Roman"/>
          <w:sz w:val="20"/>
          <w:szCs w:val="20"/>
        </w:rPr>
        <w:t xml:space="preserve"> San</w:t>
      </w:r>
      <w:r w:rsidRPr="004D5EFF">
        <w:rPr>
          <w:rFonts w:ascii="Times New Roman" w:eastAsia="Times New Roman" w:hAnsi="Times New Roman" w:cs="Times New Roman"/>
          <w:sz w:val="24"/>
          <w:szCs w:val="24"/>
        </w:rPr>
        <w:t xml:space="preserve"> </w:t>
      </w:r>
      <w:r w:rsidRPr="004D5EFF">
        <w:rPr>
          <w:rFonts w:ascii="Times New Roman" w:eastAsia="Times New Roman" w:hAnsi="Times New Roman" w:cs="Times New Roman"/>
          <w:sz w:val="20"/>
          <w:szCs w:val="20"/>
        </w:rPr>
        <w:t>Francisco: Harper, 1988.</w:t>
      </w:r>
      <w:r w:rsidRPr="004D5EFF">
        <w:rPr>
          <w:rFonts w:ascii="Times New Roman" w:eastAsia="Times New Roman" w:hAnsi="Times New Roman" w:cs="Times New Roman"/>
          <w:sz w:val="24"/>
          <w:szCs w:val="24"/>
        </w:rPr>
        <w:t xml:space="preserve"> </w:t>
      </w:r>
    </w:p>
    <w:p w:rsidR="004D5EFF" w:rsidRPr="004D5EFF" w:rsidRDefault="004D5EFF" w:rsidP="004D5EFF">
      <w:pPr>
        <w:spacing w:before="100" w:beforeAutospacing="1" w:after="100" w:afterAutospacing="1" w:line="240" w:lineRule="auto"/>
        <w:rPr>
          <w:rFonts w:ascii="Times New Roman" w:eastAsia="Times New Roman" w:hAnsi="Times New Roman" w:cs="Times New Roman"/>
          <w:sz w:val="24"/>
          <w:szCs w:val="24"/>
        </w:rPr>
      </w:pPr>
      <w:proofErr w:type="spellStart"/>
      <w:r w:rsidRPr="004D5EFF">
        <w:rPr>
          <w:rFonts w:ascii="Times New Roman" w:eastAsia="Times New Roman" w:hAnsi="Times New Roman" w:cs="Times New Roman"/>
          <w:sz w:val="20"/>
          <w:szCs w:val="20"/>
        </w:rPr>
        <w:t>Neusner</w:t>
      </w:r>
      <w:proofErr w:type="spellEnd"/>
      <w:r w:rsidRPr="004D5EFF">
        <w:rPr>
          <w:rFonts w:ascii="Times New Roman" w:eastAsia="Times New Roman" w:hAnsi="Times New Roman" w:cs="Times New Roman"/>
          <w:sz w:val="20"/>
          <w:szCs w:val="20"/>
        </w:rPr>
        <w:t xml:space="preserve">, Jacob, trans. </w:t>
      </w:r>
      <w:r w:rsidRPr="004D5EFF">
        <w:rPr>
          <w:rFonts w:ascii="Times New Roman" w:eastAsia="Times New Roman" w:hAnsi="Times New Roman" w:cs="Times New Roman"/>
          <w:i/>
          <w:iCs/>
          <w:sz w:val="20"/>
        </w:rPr>
        <w:t>Genesis</w:t>
      </w:r>
      <w:r w:rsidRPr="004D5EFF">
        <w:rPr>
          <w:rFonts w:ascii="Times New Roman" w:eastAsia="Times New Roman" w:hAnsi="Times New Roman" w:cs="Times New Roman"/>
          <w:i/>
          <w:iCs/>
          <w:sz w:val="20"/>
          <w:szCs w:val="20"/>
        </w:rPr>
        <w:t xml:space="preserve"> </w:t>
      </w:r>
      <w:proofErr w:type="spellStart"/>
      <w:r w:rsidRPr="004D5EFF">
        <w:rPr>
          <w:rFonts w:ascii="Times New Roman" w:eastAsia="Times New Roman" w:hAnsi="Times New Roman" w:cs="Times New Roman"/>
          <w:i/>
          <w:iCs/>
          <w:sz w:val="20"/>
          <w:szCs w:val="20"/>
        </w:rPr>
        <w:t>Rabbah</w:t>
      </w:r>
      <w:proofErr w:type="spellEnd"/>
      <w:r w:rsidRPr="004D5EFF">
        <w:rPr>
          <w:rFonts w:ascii="Times New Roman" w:eastAsia="Times New Roman" w:hAnsi="Times New Roman" w:cs="Times New Roman"/>
          <w:i/>
          <w:iCs/>
          <w:sz w:val="20"/>
          <w:szCs w:val="20"/>
        </w:rPr>
        <w:t xml:space="preserve">: The Judaic Commentary to the Book of </w:t>
      </w:r>
      <w:r w:rsidRPr="004D5EFF">
        <w:rPr>
          <w:rFonts w:ascii="Times New Roman" w:eastAsia="Times New Roman" w:hAnsi="Times New Roman" w:cs="Times New Roman"/>
          <w:i/>
          <w:iCs/>
          <w:sz w:val="20"/>
        </w:rPr>
        <w:t>Genesis</w:t>
      </w:r>
      <w:r w:rsidRPr="004D5EFF">
        <w:rPr>
          <w:rFonts w:ascii="Times New Roman" w:eastAsia="Times New Roman" w:hAnsi="Times New Roman" w:cs="Times New Roman"/>
          <w:i/>
          <w:iCs/>
          <w:sz w:val="20"/>
          <w:szCs w:val="20"/>
        </w:rPr>
        <w:t>,</w:t>
      </w:r>
      <w:r w:rsidRPr="004D5EFF">
        <w:rPr>
          <w:rFonts w:ascii="Times New Roman" w:eastAsia="Times New Roman" w:hAnsi="Times New Roman" w:cs="Times New Roman"/>
          <w:sz w:val="20"/>
          <w:szCs w:val="20"/>
        </w:rPr>
        <w:t xml:space="preserve"> Vol. 1. Atlanta, Ga.: Scholars Press, 1985.</w:t>
      </w:r>
      <w:r w:rsidRPr="004D5EFF">
        <w:rPr>
          <w:rFonts w:ascii="Times New Roman" w:eastAsia="Times New Roman" w:hAnsi="Times New Roman" w:cs="Times New Roman"/>
          <w:sz w:val="24"/>
          <w:szCs w:val="24"/>
        </w:rPr>
        <w:t xml:space="preserve"> </w:t>
      </w:r>
    </w:p>
    <w:p w:rsidR="004D5EFF" w:rsidRPr="004D5EFF" w:rsidRDefault="004D5EFF" w:rsidP="004D5EFF">
      <w:pPr>
        <w:spacing w:before="100" w:beforeAutospacing="1" w:after="100" w:afterAutospacing="1" w:line="240" w:lineRule="auto"/>
        <w:rPr>
          <w:rFonts w:ascii="Times New Roman" w:eastAsia="Times New Roman" w:hAnsi="Times New Roman" w:cs="Times New Roman"/>
          <w:sz w:val="24"/>
          <w:szCs w:val="24"/>
        </w:rPr>
      </w:pPr>
      <w:r w:rsidRPr="004D5EFF">
        <w:rPr>
          <w:rFonts w:ascii="Times New Roman" w:eastAsia="Times New Roman" w:hAnsi="Times New Roman" w:cs="Times New Roman"/>
          <w:sz w:val="20"/>
          <w:szCs w:val="20"/>
        </w:rPr>
        <w:t>CHRISTOPHER B. KAISER</w:t>
      </w:r>
      <w:r w:rsidRPr="004D5EFF">
        <w:rPr>
          <w:rFonts w:ascii="Times New Roman" w:eastAsia="Times New Roman" w:hAnsi="Times New Roman" w:cs="Times New Roman"/>
          <w:sz w:val="24"/>
          <w:szCs w:val="24"/>
        </w:rPr>
        <w:t xml:space="preserve"> </w:t>
      </w:r>
    </w:p>
    <w:p w:rsidR="004D5EFF" w:rsidRPr="004D5EFF" w:rsidRDefault="004D5EFF" w:rsidP="004D5EFF">
      <w:pPr>
        <w:spacing w:before="100" w:beforeAutospacing="1" w:after="100" w:afterAutospacing="1" w:line="240" w:lineRule="auto"/>
        <w:rPr>
          <w:rFonts w:ascii="Times New Roman" w:eastAsia="Times New Roman" w:hAnsi="Times New Roman" w:cs="Times New Roman"/>
          <w:sz w:val="24"/>
          <w:szCs w:val="24"/>
        </w:rPr>
      </w:pPr>
      <w:r w:rsidRPr="004D5EFF">
        <w:rPr>
          <w:rFonts w:ascii="Times New Roman" w:eastAsia="Times New Roman" w:hAnsi="Times New Roman" w:cs="Times New Roman"/>
          <w:b/>
          <w:bCs/>
          <w:sz w:val="24"/>
          <w:szCs w:val="24"/>
        </w:rPr>
        <w:t>Gale Document Number</w:t>
      </w:r>
      <w:proofErr w:type="gramStart"/>
      <w:r w:rsidRPr="004D5EFF">
        <w:rPr>
          <w:rFonts w:ascii="Times New Roman" w:eastAsia="Times New Roman" w:hAnsi="Times New Roman" w:cs="Times New Roman"/>
          <w:b/>
          <w:bCs/>
          <w:sz w:val="24"/>
          <w:szCs w:val="24"/>
        </w:rPr>
        <w:t>:</w:t>
      </w:r>
      <w:r w:rsidRPr="004D5EFF">
        <w:rPr>
          <w:rFonts w:ascii="Times New Roman" w:eastAsia="Times New Roman" w:hAnsi="Times New Roman" w:cs="Times New Roman"/>
          <w:sz w:val="24"/>
          <w:szCs w:val="24"/>
        </w:rPr>
        <w:t>CX3404200226</w:t>
      </w:r>
      <w:proofErr w:type="gramEnd"/>
    </w:p>
    <w:p w:rsidR="005118F3" w:rsidRDefault="004D5EFF" w:rsidP="004D5EFF">
      <w:r w:rsidRPr="004D5EFF">
        <w:rPr>
          <w:rFonts w:ascii="Times New Roman" w:eastAsia="Times New Roman" w:hAnsi="Times New Roman" w:cs="Times New Roman"/>
          <w:sz w:val="24"/>
          <w:szCs w:val="24"/>
        </w:rPr>
        <w:br/>
      </w:r>
      <w:r w:rsidRPr="004D5EFF">
        <w:rPr>
          <w:rFonts w:ascii="Times New Roman" w:eastAsia="Times New Roman" w:hAnsi="Times New Roman" w:cs="Times New Roman"/>
          <w:sz w:val="24"/>
          <w:szCs w:val="24"/>
        </w:rPr>
        <w:br/>
      </w:r>
      <w:r w:rsidRPr="004D5EFF">
        <w:rPr>
          <w:rFonts w:ascii="Times New Roman" w:eastAsia="Times New Roman" w:hAnsi="Times New Roman" w:cs="Times New Roman"/>
          <w:sz w:val="24"/>
          <w:szCs w:val="24"/>
        </w:rPr>
        <w:br/>
      </w:r>
      <w:r w:rsidRPr="004D5EFF">
        <w:rPr>
          <w:rFonts w:ascii="Times New Roman" w:eastAsia="Times New Roman" w:hAnsi="Times New Roman" w:cs="Times New Roman"/>
          <w:sz w:val="24"/>
          <w:szCs w:val="24"/>
        </w:rPr>
        <w:br/>
      </w:r>
      <w:proofErr w:type="gramStart"/>
      <w:r w:rsidRPr="004D5EFF">
        <w:rPr>
          <w:rFonts w:ascii="Times New Roman" w:eastAsia="Times New Roman" w:hAnsi="Times New Roman" w:cs="Times New Roman"/>
          <w:sz w:val="24"/>
          <w:szCs w:val="24"/>
        </w:rPr>
        <w:t xml:space="preserve">© 2010 Gale, </w:t>
      </w:r>
      <w:proofErr w:type="spellStart"/>
      <w:r w:rsidRPr="004D5EFF">
        <w:rPr>
          <w:rFonts w:ascii="Times New Roman" w:eastAsia="Times New Roman" w:hAnsi="Times New Roman" w:cs="Times New Roman"/>
          <w:sz w:val="24"/>
          <w:szCs w:val="24"/>
        </w:rPr>
        <w:t>Cengage</w:t>
      </w:r>
      <w:proofErr w:type="spellEnd"/>
      <w:r w:rsidRPr="004D5EFF">
        <w:rPr>
          <w:rFonts w:ascii="Times New Roman" w:eastAsia="Times New Roman" w:hAnsi="Times New Roman" w:cs="Times New Roman"/>
          <w:sz w:val="24"/>
          <w:szCs w:val="24"/>
        </w:rPr>
        <w:t xml:space="preserve"> Learning.</w:t>
      </w:r>
      <w:proofErr w:type="gramEnd"/>
    </w:p>
    <w:sectPr w:rsidR="005118F3" w:rsidSect="005118F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grammar="clean"/>
  <w:defaultTabStop w:val="720"/>
  <w:characterSpacingControl w:val="doNotCompress"/>
  <w:compat/>
  <w:rsids>
    <w:rsidRoot w:val="004D5EFF"/>
    <w:rsid w:val="004D5EFF"/>
    <w:rsid w:val="005118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8F3"/>
  </w:style>
  <w:style w:type="paragraph" w:styleId="Heading1">
    <w:name w:val="heading 1"/>
    <w:basedOn w:val="Normal"/>
    <w:link w:val="Heading1Char"/>
    <w:uiPriority w:val="9"/>
    <w:qFormat/>
    <w:rsid w:val="004D5EF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D5EF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5EF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D5EFF"/>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4D5EFF"/>
    <w:rPr>
      <w:color w:val="0000FF"/>
      <w:u w:val="single"/>
    </w:rPr>
  </w:style>
  <w:style w:type="paragraph" w:customStyle="1" w:styleId="small">
    <w:name w:val="small"/>
    <w:basedOn w:val="Normal"/>
    <w:rsid w:val="004D5EF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D5E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thighlite">
    <w:name w:val="hithighlite"/>
    <w:basedOn w:val="DefaultParagraphFont"/>
    <w:rsid w:val="004D5EFF"/>
  </w:style>
</w:styles>
</file>

<file path=word/webSettings.xml><?xml version="1.0" encoding="utf-8"?>
<w:webSettings xmlns:r="http://schemas.openxmlformats.org/officeDocument/2006/relationships" xmlns:w="http://schemas.openxmlformats.org/wordprocessingml/2006/main">
  <w:divs>
    <w:div w:id="863518207">
      <w:bodyDiv w:val="1"/>
      <w:marLeft w:val="0"/>
      <w:marRight w:val="0"/>
      <w:marTop w:val="0"/>
      <w:marBottom w:val="0"/>
      <w:divBdr>
        <w:top w:val="none" w:sz="0" w:space="0" w:color="auto"/>
        <w:left w:val="none" w:sz="0" w:space="0" w:color="auto"/>
        <w:bottom w:val="none" w:sz="0" w:space="0" w:color="auto"/>
        <w:right w:val="none" w:sz="0" w:space="0" w:color="auto"/>
      </w:divBdr>
      <w:divsChild>
        <w:div w:id="571741139">
          <w:marLeft w:val="0"/>
          <w:marRight w:val="0"/>
          <w:marTop w:val="0"/>
          <w:marBottom w:val="0"/>
          <w:divBdr>
            <w:top w:val="none" w:sz="0" w:space="0" w:color="auto"/>
            <w:left w:val="none" w:sz="0" w:space="0" w:color="auto"/>
            <w:bottom w:val="none" w:sz="0" w:space="0" w:color="auto"/>
            <w:right w:val="none" w:sz="0" w:space="0" w:color="auto"/>
          </w:divBdr>
        </w:div>
        <w:div w:id="187791774">
          <w:marLeft w:val="0"/>
          <w:marRight w:val="0"/>
          <w:marTop w:val="0"/>
          <w:marBottom w:val="0"/>
          <w:divBdr>
            <w:top w:val="none" w:sz="0" w:space="0" w:color="auto"/>
            <w:left w:val="none" w:sz="0" w:space="0" w:color="auto"/>
            <w:bottom w:val="none" w:sz="0" w:space="0" w:color="auto"/>
            <w:right w:val="none" w:sz="0" w:space="0" w:color="auto"/>
          </w:divBdr>
        </w:div>
        <w:div w:id="1317102911">
          <w:marLeft w:val="0"/>
          <w:marRight w:val="0"/>
          <w:marTop w:val="0"/>
          <w:marBottom w:val="0"/>
          <w:divBdr>
            <w:top w:val="none" w:sz="0" w:space="0" w:color="auto"/>
            <w:left w:val="none" w:sz="0" w:space="0" w:color="auto"/>
            <w:bottom w:val="none" w:sz="0" w:space="0" w:color="auto"/>
            <w:right w:val="none" w:sz="0" w:space="0" w:color="auto"/>
          </w:divBdr>
        </w:div>
        <w:div w:id="12686125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ind.galegroup.com/gps/infomark.do?&amp;contentSet=EBKS&amp;type=retrieve&amp;tabID=T001&amp;prodId=IPS&amp;docId=CX3404200226&amp;source=gale&amp;userGroupName=mlin_s_ccreg&amp;version=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735</Words>
  <Characters>4194</Characters>
  <Application>Microsoft Office Word</Application>
  <DocSecurity>0</DocSecurity>
  <Lines>34</Lines>
  <Paragraphs>9</Paragraphs>
  <ScaleCrop>false</ScaleCrop>
  <Company/>
  <LinksUpToDate>false</LinksUpToDate>
  <CharactersWithSpaces>4920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LMC</dc:creator>
  <cp:keywords/>
  <dc:description/>
  <cp:lastModifiedBy>LMC</cp:lastModifiedBy>
  <cp:revision>1</cp:revision>
  <dcterms:created xsi:type="dcterms:W3CDTF">2010-12-09T13:59:00Z</dcterms:created>
  <dcterms:modified xsi:type="dcterms:W3CDTF">2010-12-09T13:59:00Z</dcterms:modified>
</cp:coreProperties>
</file>